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E2" w:rsidRDefault="00EA26E2" w:rsidP="00EA26E2">
      <w:pPr>
        <w:rPr>
          <w:b/>
        </w:rPr>
      </w:pPr>
    </w:p>
    <w:p w:rsidR="00EA26E2" w:rsidRPr="00AB2D02" w:rsidRDefault="00EA26E2" w:rsidP="00EA26E2">
      <w:pPr>
        <w:jc w:val="center"/>
        <w:rPr>
          <w:b/>
        </w:rPr>
      </w:pPr>
      <w:r w:rsidRPr="00AB2D02">
        <w:rPr>
          <w:b/>
        </w:rPr>
        <w:t xml:space="preserve">Муниципальное бюджетное </w:t>
      </w:r>
      <w:r>
        <w:rPr>
          <w:b/>
        </w:rPr>
        <w:t>обще</w:t>
      </w:r>
      <w:r w:rsidRPr="00AB2D02">
        <w:rPr>
          <w:b/>
        </w:rPr>
        <w:t>образовательное учреждение</w:t>
      </w:r>
    </w:p>
    <w:p w:rsidR="00EA26E2" w:rsidRPr="00AB2D02" w:rsidRDefault="00EA26E2" w:rsidP="00EA26E2">
      <w:pPr>
        <w:jc w:val="center"/>
        <w:rPr>
          <w:b/>
        </w:rPr>
      </w:pPr>
      <w:r w:rsidRPr="00AB2D02">
        <w:rPr>
          <w:b/>
        </w:rPr>
        <w:t>средняя общеобразовательная школа им. П.А.Столыпина</w:t>
      </w:r>
    </w:p>
    <w:p w:rsidR="00EA26E2" w:rsidRPr="00AB2D02" w:rsidRDefault="00EA26E2" w:rsidP="00EA26E2">
      <w:pPr>
        <w:pBdr>
          <w:bottom w:val="single" w:sz="12" w:space="1" w:color="auto"/>
        </w:pBdr>
        <w:jc w:val="center"/>
        <w:rPr>
          <w:b/>
        </w:rPr>
      </w:pPr>
      <w:r w:rsidRPr="00AB2D02">
        <w:rPr>
          <w:b/>
        </w:rPr>
        <w:t>села Неверкино</w:t>
      </w:r>
    </w:p>
    <w:p w:rsidR="00EA26E2" w:rsidRPr="00F6160C" w:rsidRDefault="00EA26E2" w:rsidP="00EA26E2">
      <w:pPr>
        <w:rPr>
          <w:b/>
        </w:rPr>
      </w:pPr>
    </w:p>
    <w:p w:rsidR="00EA26E2" w:rsidRPr="00F6160C" w:rsidRDefault="00EA26E2" w:rsidP="00EA26E2">
      <w:pPr>
        <w:rPr>
          <w:b/>
        </w:rPr>
      </w:pPr>
    </w:p>
    <w:tbl>
      <w:tblPr>
        <w:tblW w:w="0" w:type="auto"/>
        <w:tblLook w:val="01E0"/>
      </w:tblPr>
      <w:tblGrid>
        <w:gridCol w:w="4799"/>
        <w:gridCol w:w="4772"/>
      </w:tblGrid>
      <w:tr w:rsidR="00EA26E2" w:rsidRPr="005E6BD2" w:rsidTr="00EA26E2">
        <w:tc>
          <w:tcPr>
            <w:tcW w:w="4799" w:type="dxa"/>
          </w:tcPr>
          <w:p w:rsidR="00EA26E2" w:rsidRPr="0001710F" w:rsidRDefault="00EA26E2" w:rsidP="00150ECC">
            <w:r w:rsidRPr="0001710F">
              <w:t xml:space="preserve">ПРИНЯТО                                                         </w:t>
            </w:r>
            <w:r>
              <w:t xml:space="preserve">   </w:t>
            </w:r>
          </w:p>
          <w:p w:rsidR="00EA26E2" w:rsidRPr="0001710F" w:rsidRDefault="00EA26E2" w:rsidP="00150ECC">
            <w:r w:rsidRPr="0001710F">
              <w:t xml:space="preserve">На Педагогическом Совете                              </w:t>
            </w:r>
            <w:r>
              <w:t xml:space="preserve">  </w:t>
            </w:r>
          </w:p>
          <w:p w:rsidR="00EA26E2" w:rsidRDefault="00EA26E2" w:rsidP="00150ECC">
            <w:r w:rsidRPr="0001710F">
              <w:t xml:space="preserve">Протокол №  _______           </w:t>
            </w:r>
            <w:r>
              <w:t xml:space="preserve">                                        </w:t>
            </w:r>
            <w:r w:rsidRPr="0001710F">
              <w:t xml:space="preserve">                             </w:t>
            </w:r>
            <w:r>
              <w:t xml:space="preserve"> </w:t>
            </w:r>
          </w:p>
          <w:p w:rsidR="00EA26E2" w:rsidRPr="005E6BD2" w:rsidRDefault="00EA26E2" w:rsidP="00150ECC">
            <w:pPr>
              <w:rPr>
                <w:sz w:val="28"/>
                <w:szCs w:val="28"/>
              </w:rPr>
            </w:pPr>
            <w:r>
              <w:t xml:space="preserve">от «____»_____________ 2016г.                                 </w:t>
            </w:r>
          </w:p>
        </w:tc>
        <w:tc>
          <w:tcPr>
            <w:tcW w:w="4772" w:type="dxa"/>
          </w:tcPr>
          <w:p w:rsidR="00EA26E2" w:rsidRDefault="00EA26E2" w:rsidP="00150ECC">
            <w:r w:rsidRPr="0001710F">
              <w:t>УТВЕРЖДАЮ</w:t>
            </w:r>
            <w:r>
              <w:t xml:space="preserve">                                                                 Директор ___________</w:t>
            </w:r>
            <w:r w:rsidRPr="0001710F">
              <w:t>Т.В.</w:t>
            </w:r>
            <w:r>
              <w:t xml:space="preserve"> </w:t>
            </w:r>
            <w:r w:rsidRPr="0001710F">
              <w:t>Куприянова</w:t>
            </w:r>
            <w:r>
              <w:t xml:space="preserve">                                                                             </w:t>
            </w:r>
            <w:r w:rsidRPr="0001710F">
              <w:t>Приказ № _______</w:t>
            </w:r>
            <w:r>
              <w:t xml:space="preserve">             </w:t>
            </w:r>
          </w:p>
          <w:p w:rsidR="00EA26E2" w:rsidRDefault="00EA26E2" w:rsidP="00150ECC">
            <w:r>
              <w:t>от «_____»__________</w:t>
            </w:r>
            <w:r w:rsidRPr="0001710F">
              <w:t xml:space="preserve"> </w:t>
            </w:r>
            <w:r>
              <w:t>2016г.</w:t>
            </w:r>
            <w:r w:rsidRPr="0001710F">
              <w:t xml:space="preserve">  </w:t>
            </w:r>
          </w:p>
          <w:p w:rsidR="00EA26E2" w:rsidRPr="005E6BD2" w:rsidRDefault="00EA26E2" w:rsidP="00150ECC">
            <w:pPr>
              <w:rPr>
                <w:sz w:val="28"/>
                <w:szCs w:val="28"/>
              </w:rPr>
            </w:pPr>
          </w:p>
        </w:tc>
      </w:tr>
    </w:tbl>
    <w:p w:rsidR="00EA26E2" w:rsidRDefault="00EA26E2" w:rsidP="00EA26E2">
      <w:pPr>
        <w:ind w:left="720"/>
        <w:jc w:val="center"/>
        <w:outlineLvl w:val="0"/>
        <w:rPr>
          <w:b/>
          <w:bCs/>
          <w:kern w:val="36"/>
        </w:rPr>
      </w:pPr>
    </w:p>
    <w:p w:rsidR="00EA26E2" w:rsidRDefault="00EA26E2" w:rsidP="00EA26E2">
      <w:pPr>
        <w:ind w:left="720"/>
        <w:jc w:val="center"/>
        <w:outlineLvl w:val="0"/>
        <w:rPr>
          <w:b/>
          <w:bCs/>
          <w:kern w:val="36"/>
        </w:rPr>
      </w:pPr>
    </w:p>
    <w:p w:rsidR="00EA26E2" w:rsidRPr="0022191B" w:rsidRDefault="00EA26E2" w:rsidP="00EA26E2">
      <w:pPr>
        <w:ind w:left="720"/>
        <w:jc w:val="center"/>
        <w:outlineLvl w:val="0"/>
        <w:rPr>
          <w:b/>
          <w:bCs/>
          <w:kern w:val="36"/>
        </w:rPr>
      </w:pPr>
      <w:r w:rsidRPr="0022191B">
        <w:rPr>
          <w:b/>
          <w:bCs/>
          <w:kern w:val="36"/>
        </w:rPr>
        <w:t>Правила посещения плавательного бассейна</w:t>
      </w:r>
    </w:p>
    <w:p w:rsidR="00EA26E2" w:rsidRPr="0022191B" w:rsidRDefault="00EA26E2" w:rsidP="00EA26E2">
      <w:pPr>
        <w:ind w:left="720"/>
        <w:jc w:val="both"/>
        <w:outlineLvl w:val="0"/>
        <w:rPr>
          <w:b/>
          <w:bCs/>
          <w:kern w:val="36"/>
        </w:rPr>
      </w:pPr>
    </w:p>
    <w:p w:rsidR="00EA26E2" w:rsidRPr="0022191B" w:rsidRDefault="00EA26E2" w:rsidP="00EA26E2">
      <w:pPr>
        <w:jc w:val="both"/>
      </w:pPr>
      <w:r w:rsidRPr="0022191B">
        <w:t xml:space="preserve">         Настоящие Правила  разработаны в соответствии с Типовыми правилами проведения занятий в плавательных бассейнах» утвержденные Приказом Госкомспорта СССР от 01.12.1987 г. № 639;  </w:t>
      </w:r>
      <w:proofErr w:type="spellStart"/>
      <w:r w:rsidRPr="0022191B">
        <w:t>СанПиН</w:t>
      </w:r>
      <w:proofErr w:type="spellEnd"/>
      <w:r w:rsidRPr="0022191B">
        <w:t xml:space="preserve"> 2.4.4.1251-03 «Санитарно-эпидемиологические требования к учреждениям дополнительного образования детей»; </w:t>
      </w:r>
      <w:proofErr w:type="spellStart"/>
      <w:r w:rsidRPr="0022191B">
        <w:t>СанПиН</w:t>
      </w:r>
      <w:proofErr w:type="spellEnd"/>
      <w:r w:rsidRPr="0022191B">
        <w:t xml:space="preserve"> 2.1.2.1188-03 "Плавательные бассейны. Гигиенические требования к устройству, эксплуатации и качеству воды. Контроль качества», ГОСТ Р52025-2003 «Услуги физкультурно-оздоровительные и спортивные: требования безопасности потребителей», и направлены на обеспечение безопасности посетителей во время занятий в бассейне.</w:t>
      </w:r>
    </w:p>
    <w:p w:rsidR="00EA26E2" w:rsidRPr="0022191B" w:rsidRDefault="00EA26E2" w:rsidP="00EA26E2">
      <w:pPr>
        <w:jc w:val="both"/>
      </w:pPr>
      <w:r w:rsidRPr="0022191B">
        <w:t xml:space="preserve">          Правила устанавливают права и обязанности посетителей, определяют механизм реализации этих прав, а также устанавливают ряд запретов, не допускающих действия, которые могут причинить вред здоровью и жизни посетителей и окружающих лиц.</w:t>
      </w:r>
    </w:p>
    <w:p w:rsidR="00EA26E2" w:rsidRPr="0022191B" w:rsidRDefault="00EA26E2" w:rsidP="00EA26E2">
      <w:pPr>
        <w:ind w:left="360"/>
        <w:jc w:val="both"/>
        <w:rPr>
          <w:b/>
          <w:bCs/>
        </w:rPr>
      </w:pPr>
    </w:p>
    <w:p w:rsidR="00EA26E2" w:rsidRPr="0022191B" w:rsidRDefault="00EA26E2" w:rsidP="00EA26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191B">
        <w:rPr>
          <w:rFonts w:ascii="Times New Roman" w:hAnsi="Times New Roman"/>
          <w:b/>
          <w:bCs/>
          <w:sz w:val="24"/>
          <w:szCs w:val="24"/>
        </w:rPr>
        <w:t>Общие положения.</w:t>
      </w:r>
    </w:p>
    <w:p w:rsidR="00EA26E2" w:rsidRPr="0022191B" w:rsidRDefault="00EA26E2" w:rsidP="00EA26E2">
      <w:pPr>
        <w:ind w:left="360"/>
        <w:jc w:val="both"/>
      </w:pPr>
    </w:p>
    <w:p w:rsidR="00EA26E2" w:rsidRPr="0022191B" w:rsidRDefault="00EA26E2" w:rsidP="00EA26E2">
      <w:pPr>
        <w:jc w:val="both"/>
      </w:pPr>
      <w:r w:rsidRPr="0022191B">
        <w:rPr>
          <w:b/>
          <w:bCs/>
        </w:rPr>
        <w:t>1.1.</w:t>
      </w:r>
      <w:r w:rsidRPr="0022191B">
        <w:t xml:space="preserve">   К занятиям посетители допускаются при наличии медицинской справки установленного образца. Детям до 11 лет для посещения бассейна необходимо </w:t>
      </w:r>
      <w:proofErr w:type="gramStart"/>
      <w:r w:rsidRPr="0022191B">
        <w:t>предоставить справку</w:t>
      </w:r>
      <w:proofErr w:type="gramEnd"/>
      <w:r w:rsidRPr="0022191B">
        <w:t xml:space="preserve"> от врача – педиатра  с результатом </w:t>
      </w:r>
      <w:proofErr w:type="spellStart"/>
      <w:r w:rsidRPr="0022191B">
        <w:t>паразитологического</w:t>
      </w:r>
      <w:proofErr w:type="spellEnd"/>
      <w:r w:rsidRPr="0022191B">
        <w:t xml:space="preserve"> обследования на энтеробиоз (при постоянном посещении бассейна периодичность предоставления справки – каждые три месяца). Периодичность прохождения медицинского осмотра посетителями не реже 1 раза в 1 год. При прохождении медицинского осмотра по факту услуга считается оказанной, независимо от результатов обследования.</w:t>
      </w:r>
    </w:p>
    <w:p w:rsidR="00EA26E2" w:rsidRPr="0022191B" w:rsidRDefault="00EA26E2" w:rsidP="00EA26E2">
      <w:pPr>
        <w:jc w:val="both"/>
      </w:pPr>
      <w:r w:rsidRPr="0022191B">
        <w:rPr>
          <w:b/>
          <w:bCs/>
        </w:rPr>
        <w:t>1.2.</w:t>
      </w:r>
      <w:r w:rsidRPr="0022191B">
        <w:t>    Медицинская сестра бассейна имеет право проводить внешний (телесный) осмотр посетителя бассейна независимо от наличия у него медицинской справки из другого бассейна или медицинского учреждения. При выявлении нарушения целостности кожных покровов, наличия грибковых заболеваний и симптомов респираторных заболеваний (кашель, насморк) медсестра имеет право не допустить посетителя к занятию.</w:t>
      </w:r>
    </w:p>
    <w:p w:rsidR="00EA26E2" w:rsidRPr="0022191B" w:rsidRDefault="00EA26E2" w:rsidP="00EA26E2">
      <w:pPr>
        <w:jc w:val="both"/>
      </w:pPr>
      <w:r w:rsidRPr="0022191B">
        <w:rPr>
          <w:b/>
          <w:bCs/>
        </w:rPr>
        <w:t>1.3.</w:t>
      </w:r>
      <w:r w:rsidRPr="0022191B">
        <w:t>    Лица старше 70 лет допускаются на сеансы оздоровительного плавания по направлению участкового терапевта медицинского учреждения по месту жительства.</w:t>
      </w:r>
    </w:p>
    <w:p w:rsidR="00EA26E2" w:rsidRPr="0022191B" w:rsidRDefault="00EA26E2" w:rsidP="00EA26E2">
      <w:pPr>
        <w:jc w:val="both"/>
      </w:pPr>
      <w:r w:rsidRPr="0022191B">
        <w:rPr>
          <w:b/>
          <w:bCs/>
        </w:rPr>
        <w:t>1.4.</w:t>
      </w:r>
      <w:r w:rsidRPr="0022191B">
        <w:t>    Дети  до 14 лет могут посещать бассейн только в сопровождении взрослых (один ребенок с одним взрослым). Дети, достигшие 14-летнего возраста, допускаются в бассейн только при предъявлении паспорта.</w:t>
      </w:r>
    </w:p>
    <w:p w:rsidR="00EA26E2" w:rsidRPr="0022191B" w:rsidRDefault="00EA26E2" w:rsidP="00EA26E2">
      <w:pPr>
        <w:jc w:val="both"/>
      </w:pPr>
      <w:r w:rsidRPr="0022191B">
        <w:rPr>
          <w:b/>
          <w:bCs/>
        </w:rPr>
        <w:t>1.5.</w:t>
      </w:r>
      <w:r w:rsidRPr="0022191B">
        <w:t>    Лица, сопровождающие детей до 14 лет, оформляют расписку об ответственности за их жизнь и здоровье.</w:t>
      </w:r>
    </w:p>
    <w:p w:rsidR="00EA26E2" w:rsidRPr="0022191B" w:rsidRDefault="00EA26E2" w:rsidP="00EA26E2">
      <w:pPr>
        <w:jc w:val="both"/>
      </w:pPr>
      <w:r w:rsidRPr="0022191B">
        <w:rPr>
          <w:b/>
          <w:bCs/>
        </w:rPr>
        <w:t>1.6.</w:t>
      </w:r>
      <w:r w:rsidRPr="0022191B">
        <w:t>   </w:t>
      </w:r>
      <w:proofErr w:type="gramStart"/>
      <w:r w:rsidRPr="0022191B">
        <w:t>Работа с занимающимися в  секциях, оздоровительных группах осуществляется в соответствии с требованиями для этих категорий посетителей бассейна.</w:t>
      </w:r>
      <w:proofErr w:type="gramEnd"/>
    </w:p>
    <w:p w:rsidR="00EA26E2" w:rsidRPr="0022191B" w:rsidRDefault="00EA26E2" w:rsidP="00EA26E2">
      <w:pPr>
        <w:jc w:val="both"/>
      </w:pPr>
      <w:r w:rsidRPr="0022191B">
        <w:rPr>
          <w:b/>
          <w:bCs/>
        </w:rPr>
        <w:lastRenderedPageBreak/>
        <w:t>1.7.</w:t>
      </w:r>
      <w:r w:rsidRPr="0022191B">
        <w:t>   Беременные женщины допускаются к плаванию по специальному направлению  (разрешению посещать бассейн) от врача акушера-гинеколога.</w:t>
      </w:r>
    </w:p>
    <w:p w:rsidR="00EA26E2" w:rsidRPr="0022191B" w:rsidRDefault="00EA26E2" w:rsidP="00EA26E2">
      <w:pPr>
        <w:jc w:val="both"/>
      </w:pPr>
      <w:r w:rsidRPr="0022191B">
        <w:rPr>
          <w:b/>
          <w:bCs/>
        </w:rPr>
        <w:t>1.8.</w:t>
      </w:r>
      <w:r w:rsidRPr="0022191B">
        <w:t>   На сеанс оздоровительного плавания в бассейн допускается одновременно не более 32 посетителей по 8 посетителей на 1 дорожку, за исключением оплаты коллективных посещений дорожки юридическими лицами. При коллективном посещении на оплаченную дорожку допускается не более 8 посетителей.</w:t>
      </w:r>
    </w:p>
    <w:p w:rsidR="00EA26E2" w:rsidRPr="0022191B" w:rsidRDefault="00EA26E2" w:rsidP="00EA26E2">
      <w:pPr>
        <w:jc w:val="both"/>
      </w:pPr>
      <w:r w:rsidRPr="0022191B">
        <w:rPr>
          <w:b/>
          <w:bCs/>
        </w:rPr>
        <w:t>1.9.</w:t>
      </w:r>
      <w:r w:rsidRPr="0022191B">
        <w:t>   Вход в раздевалки бассейна разрешен не ранее, чем за 15 минут до начала сеанса плавания. Продолжительность сеанса 45 минут. Выход из раздевалки после окончания сеанса не позднее, чем через 20 минут.</w:t>
      </w:r>
    </w:p>
    <w:p w:rsidR="00EA26E2" w:rsidRPr="0022191B" w:rsidRDefault="00EA26E2" w:rsidP="00EA26E2">
      <w:pPr>
        <w:jc w:val="both"/>
      </w:pPr>
      <w:r w:rsidRPr="0022191B">
        <w:rPr>
          <w:b/>
          <w:bCs/>
        </w:rPr>
        <w:t>1.10.</w:t>
      </w:r>
      <w:r w:rsidRPr="0022191B">
        <w:t>  В случае отсутствия тренера-преподавателя, посетителям вход в плавательный бассейн запрещен.</w:t>
      </w:r>
    </w:p>
    <w:p w:rsidR="00EA26E2" w:rsidRPr="0022191B" w:rsidRDefault="00EA26E2" w:rsidP="00EA26E2">
      <w:pPr>
        <w:jc w:val="both"/>
      </w:pPr>
      <w:r w:rsidRPr="0022191B">
        <w:rPr>
          <w:b/>
          <w:bCs/>
        </w:rPr>
        <w:t>1.11.</w:t>
      </w:r>
      <w:r w:rsidRPr="0022191B">
        <w:t>   Информация о деятельности бассейна располагается на информационных стендах, перед входом в бассейн.</w:t>
      </w:r>
    </w:p>
    <w:p w:rsidR="00EA26E2" w:rsidRPr="0022191B" w:rsidRDefault="00EA26E2" w:rsidP="00EA26E2">
      <w:pPr>
        <w:jc w:val="both"/>
      </w:pPr>
    </w:p>
    <w:p w:rsidR="00EA26E2" w:rsidRPr="0022191B" w:rsidRDefault="00EA26E2" w:rsidP="00EA26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191B">
        <w:rPr>
          <w:rFonts w:ascii="Times New Roman" w:hAnsi="Times New Roman"/>
          <w:b/>
          <w:bCs/>
          <w:sz w:val="24"/>
          <w:szCs w:val="24"/>
        </w:rPr>
        <w:t>Порядок приобретения и пользования абонементов</w:t>
      </w:r>
    </w:p>
    <w:p w:rsidR="00EA26E2" w:rsidRPr="0022191B" w:rsidRDefault="00EA26E2" w:rsidP="00EA26E2">
      <w:pPr>
        <w:pStyle w:val="a3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  <w:r w:rsidRPr="0022191B">
        <w:rPr>
          <w:rFonts w:ascii="Times New Roman" w:hAnsi="Times New Roman"/>
          <w:b/>
          <w:bCs/>
          <w:sz w:val="24"/>
          <w:szCs w:val="24"/>
        </w:rPr>
        <w:t xml:space="preserve">                                    и разовых билетов.</w:t>
      </w:r>
    </w:p>
    <w:p w:rsidR="00EA26E2" w:rsidRPr="0022191B" w:rsidRDefault="00EA26E2" w:rsidP="00EA26E2">
      <w:pPr>
        <w:ind w:left="360"/>
        <w:jc w:val="center"/>
      </w:pPr>
    </w:p>
    <w:p w:rsidR="00EA26E2" w:rsidRPr="0022191B" w:rsidRDefault="00EA26E2" w:rsidP="00EA26E2">
      <w:pPr>
        <w:jc w:val="both"/>
      </w:pPr>
      <w:r w:rsidRPr="0022191B">
        <w:rPr>
          <w:b/>
          <w:bCs/>
        </w:rPr>
        <w:t> 2.1.</w:t>
      </w:r>
      <w:r w:rsidRPr="0022191B">
        <w:t xml:space="preserve">    </w:t>
      </w:r>
      <w:r w:rsidRPr="0022191B">
        <w:rPr>
          <w:b/>
          <w:bCs/>
        </w:rPr>
        <w:t>Абонемент</w:t>
      </w:r>
      <w:r w:rsidRPr="0022191B">
        <w:t xml:space="preserve"> – номерной документ установленного образца,  дающий право на посещение фиксированного  количества занятий в бассейне.</w:t>
      </w:r>
    </w:p>
    <w:p w:rsidR="00EA26E2" w:rsidRPr="0022191B" w:rsidRDefault="00EA26E2" w:rsidP="00EA26E2">
      <w:pPr>
        <w:jc w:val="both"/>
      </w:pPr>
      <w:r w:rsidRPr="0022191B">
        <w:rPr>
          <w:b/>
          <w:bCs/>
        </w:rPr>
        <w:t>2.2.</w:t>
      </w:r>
      <w:r w:rsidRPr="0022191B">
        <w:t>    Абонемент используется только его владельцем и не подлежит передаче третьим лицам.</w:t>
      </w:r>
    </w:p>
    <w:p w:rsidR="00EA26E2" w:rsidRPr="0022191B" w:rsidRDefault="00EA26E2" w:rsidP="00EA26E2">
      <w:pPr>
        <w:jc w:val="both"/>
      </w:pPr>
      <w:r w:rsidRPr="0022191B">
        <w:rPr>
          <w:b/>
          <w:bCs/>
        </w:rPr>
        <w:t>2.3.</w:t>
      </w:r>
      <w:r w:rsidRPr="0022191B">
        <w:t>   В случае пропуска оплаченного занятия посетителю может быть предоставлена возможность посетить бассейн в удобное для него (нее) время, при наличии свободных мест.</w:t>
      </w:r>
    </w:p>
    <w:p w:rsidR="00EA26E2" w:rsidRPr="0022191B" w:rsidRDefault="00EA26E2" w:rsidP="00EA26E2">
      <w:pPr>
        <w:jc w:val="both"/>
      </w:pPr>
      <w:r w:rsidRPr="0022191B">
        <w:rPr>
          <w:b/>
          <w:bCs/>
        </w:rPr>
        <w:t>2.4.</w:t>
      </w:r>
      <w:r w:rsidRPr="0022191B">
        <w:t>     Получить информацию о наличии свободных мест возможно у дежурного  администратора.</w:t>
      </w:r>
    </w:p>
    <w:p w:rsidR="00EA26E2" w:rsidRPr="0022191B" w:rsidRDefault="00EA26E2" w:rsidP="00EA26E2">
      <w:pPr>
        <w:jc w:val="both"/>
      </w:pPr>
      <w:r w:rsidRPr="0022191B">
        <w:rPr>
          <w:b/>
          <w:bCs/>
        </w:rPr>
        <w:t>2.5.</w:t>
      </w:r>
      <w:r w:rsidRPr="0022191B">
        <w:t>    Абонемент имеет ограниченный срок действия – 1 календарный месяц с момента активации.</w:t>
      </w:r>
    </w:p>
    <w:p w:rsidR="00EA26E2" w:rsidRPr="0022191B" w:rsidRDefault="00EA26E2" w:rsidP="00EA26E2">
      <w:pPr>
        <w:jc w:val="both"/>
      </w:pPr>
      <w:r w:rsidRPr="0022191B">
        <w:rPr>
          <w:b/>
          <w:bCs/>
        </w:rPr>
        <w:t>2.6.</w:t>
      </w:r>
      <w:r w:rsidRPr="0022191B">
        <w:t>    Разовый билет (далее билет) - номерной документ установленного образца,  дающий право на одно посещение бассейна в указанное в нем время. Продажа разовых билетов осуществляется при наличии свободных мест на выбранный посетителем сеанс, согласно действующему расписанию работы бассейна.</w:t>
      </w:r>
    </w:p>
    <w:p w:rsidR="00EA26E2" w:rsidRPr="0022191B" w:rsidRDefault="00EA26E2" w:rsidP="00EA26E2">
      <w:pPr>
        <w:jc w:val="both"/>
      </w:pPr>
      <w:r w:rsidRPr="0022191B">
        <w:rPr>
          <w:b/>
          <w:bCs/>
        </w:rPr>
        <w:t>2.7.</w:t>
      </w:r>
      <w:r w:rsidRPr="0022191B">
        <w:t>    Билет действителен при  условии оплаты и наличия личной подписи посетителя. </w:t>
      </w:r>
    </w:p>
    <w:p w:rsidR="00EA26E2" w:rsidRPr="0022191B" w:rsidRDefault="00EA26E2" w:rsidP="00EA26E2">
      <w:pPr>
        <w:jc w:val="both"/>
      </w:pPr>
      <w:r w:rsidRPr="0022191B">
        <w:rPr>
          <w:b/>
          <w:bCs/>
        </w:rPr>
        <w:t>2.8.</w:t>
      </w:r>
      <w:r w:rsidRPr="0022191B">
        <w:t>   Абонементы или билеты на разовое посещение бассейна приобретаются до начала занятия, оплата после занятия не допускается.</w:t>
      </w:r>
    </w:p>
    <w:p w:rsidR="00EA26E2" w:rsidRPr="0022191B" w:rsidRDefault="00EA26E2" w:rsidP="00EA26E2">
      <w:pPr>
        <w:jc w:val="both"/>
      </w:pPr>
      <w:r w:rsidRPr="0022191B">
        <w:rPr>
          <w:b/>
          <w:bCs/>
        </w:rPr>
        <w:t>2.9.</w:t>
      </w:r>
      <w:r w:rsidRPr="0022191B">
        <w:t>   Перед приобретением  абонемента или разового билета посетитель бассейна обязан ознакомиться с настоящими Правилами посещения.</w:t>
      </w:r>
    </w:p>
    <w:p w:rsidR="00EA26E2" w:rsidRPr="0022191B" w:rsidRDefault="00EA26E2" w:rsidP="00EA26E2">
      <w:pPr>
        <w:jc w:val="both"/>
      </w:pPr>
      <w:r w:rsidRPr="0022191B">
        <w:rPr>
          <w:b/>
          <w:bCs/>
        </w:rPr>
        <w:t>2.10.</w:t>
      </w:r>
      <w:r w:rsidRPr="0022191B">
        <w:t>   Посетитель допускается в бассейн только при наличии у него в момент посещения бассейна абонемента, либо билета на разовое посещение.</w:t>
      </w:r>
    </w:p>
    <w:p w:rsidR="00EA26E2" w:rsidRPr="0022191B" w:rsidRDefault="00EA26E2" w:rsidP="00EA26E2">
      <w:pPr>
        <w:jc w:val="both"/>
      </w:pPr>
      <w:r w:rsidRPr="0022191B">
        <w:rPr>
          <w:b/>
          <w:bCs/>
        </w:rPr>
        <w:t>2.11.</w:t>
      </w:r>
      <w:r w:rsidRPr="0022191B">
        <w:t>   Возврат денежных средств за неиспользованные занятия осуществляется только при наличии  уважительных причин для непосещения бассейна, таких как болезнь, служебная командировка и др. (по усмотрению администрации). Для возврата денежных средств за неиспользованные по уважительным причинам занятия посетителю необходимо предоставить в кассу  следующие документы:</w:t>
      </w:r>
    </w:p>
    <w:p w:rsidR="00EA26E2" w:rsidRPr="0022191B" w:rsidRDefault="00EA26E2" w:rsidP="00EA26E2">
      <w:pPr>
        <w:jc w:val="both"/>
      </w:pPr>
      <w:r w:rsidRPr="0022191B">
        <w:t>- заявление на возврат денежных средств;</w:t>
      </w:r>
    </w:p>
    <w:p w:rsidR="00EA26E2" w:rsidRPr="0022191B" w:rsidRDefault="00EA26E2" w:rsidP="00EA26E2">
      <w:pPr>
        <w:jc w:val="both"/>
      </w:pPr>
      <w:r w:rsidRPr="0022191B">
        <w:t>- абонемент или разовый билет;</w:t>
      </w:r>
    </w:p>
    <w:p w:rsidR="00EA26E2" w:rsidRPr="0022191B" w:rsidRDefault="00EA26E2" w:rsidP="00EA26E2">
      <w:pPr>
        <w:jc w:val="both"/>
      </w:pPr>
      <w:r w:rsidRPr="0022191B">
        <w:t>- командировочное удостоверение  (больничный лист)</w:t>
      </w:r>
    </w:p>
    <w:p w:rsidR="00EA26E2" w:rsidRPr="0022191B" w:rsidRDefault="00EA26E2" w:rsidP="00EA26E2">
      <w:pPr>
        <w:jc w:val="both"/>
      </w:pPr>
      <w:r w:rsidRPr="0022191B">
        <w:rPr>
          <w:b/>
          <w:bCs/>
        </w:rPr>
        <w:t>2.12.</w:t>
      </w:r>
      <w:r w:rsidRPr="0022191B">
        <w:t>    Предоставление вышеперечисленных документов является обязательным условием для возврата денежных средств.</w:t>
      </w:r>
    </w:p>
    <w:p w:rsidR="00EA26E2" w:rsidRPr="0022191B" w:rsidRDefault="00EA26E2" w:rsidP="00EA26E2">
      <w:pPr>
        <w:jc w:val="both"/>
      </w:pPr>
      <w:r w:rsidRPr="0022191B">
        <w:rPr>
          <w:b/>
          <w:bCs/>
        </w:rPr>
        <w:t>2.13.</w:t>
      </w:r>
      <w:r w:rsidRPr="0022191B">
        <w:t>    Возврат денежных средств осуществляется в течение 30 календарных дней с момента подачи заявления.</w:t>
      </w:r>
    </w:p>
    <w:p w:rsidR="00EA26E2" w:rsidRPr="0022191B" w:rsidRDefault="00EA26E2" w:rsidP="00EA26E2">
      <w:pPr>
        <w:jc w:val="both"/>
      </w:pPr>
      <w:r w:rsidRPr="0022191B">
        <w:rPr>
          <w:b/>
          <w:bCs/>
        </w:rPr>
        <w:lastRenderedPageBreak/>
        <w:t>2.14.</w:t>
      </w:r>
      <w:r w:rsidRPr="0022191B">
        <w:t>    При пропуске посетителем бассейна оплаченного занятия, ему может быть предоставлена возможность посетить бассейн за пределами срока действия абонемента в согласованное с  администратором  время при наличии свободных мест. </w:t>
      </w:r>
    </w:p>
    <w:p w:rsidR="00EA26E2" w:rsidRPr="0022191B" w:rsidRDefault="00EA26E2" w:rsidP="00EA26E2">
      <w:pPr>
        <w:jc w:val="both"/>
        <w:rPr>
          <w:b/>
          <w:bCs/>
        </w:rPr>
      </w:pPr>
    </w:p>
    <w:p w:rsidR="00EA26E2" w:rsidRPr="0022191B" w:rsidRDefault="00EA26E2" w:rsidP="00EA26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191B">
        <w:rPr>
          <w:rFonts w:ascii="Times New Roman" w:hAnsi="Times New Roman"/>
          <w:b/>
          <w:bCs/>
          <w:sz w:val="24"/>
          <w:szCs w:val="24"/>
        </w:rPr>
        <w:t>Посетители бассейна обязаны:</w:t>
      </w:r>
    </w:p>
    <w:p w:rsidR="00EA26E2" w:rsidRPr="0022191B" w:rsidRDefault="00EA26E2" w:rsidP="00EA26E2">
      <w:pPr>
        <w:ind w:left="360"/>
        <w:jc w:val="both"/>
      </w:pPr>
    </w:p>
    <w:p w:rsidR="00EA26E2" w:rsidRPr="0022191B" w:rsidRDefault="00EA26E2" w:rsidP="00EA26E2">
      <w:pPr>
        <w:jc w:val="both"/>
      </w:pPr>
      <w:r w:rsidRPr="0022191B">
        <w:rPr>
          <w:b/>
          <w:bCs/>
        </w:rPr>
        <w:t>3.1.</w:t>
      </w:r>
      <w:r w:rsidRPr="0022191B">
        <w:t>      Ознакомиться и соблюдать настоящие Правила посещения бассейна.</w:t>
      </w:r>
    </w:p>
    <w:p w:rsidR="00EA26E2" w:rsidRPr="0022191B" w:rsidRDefault="00EA26E2" w:rsidP="00EA26E2">
      <w:pPr>
        <w:jc w:val="both"/>
      </w:pPr>
      <w:r w:rsidRPr="0022191B">
        <w:rPr>
          <w:b/>
          <w:bCs/>
        </w:rPr>
        <w:t>3.2.</w:t>
      </w:r>
      <w:r w:rsidRPr="0022191B">
        <w:t>       Перед посещением бассейна сдать верхнюю одежду и уличную обувь (в пакете) в гардероб, в сменной обуви пройти в медицинский кабинет.</w:t>
      </w:r>
    </w:p>
    <w:p w:rsidR="00EA26E2" w:rsidRPr="0022191B" w:rsidRDefault="00EA26E2" w:rsidP="00EA26E2">
      <w:pPr>
        <w:jc w:val="both"/>
      </w:pPr>
      <w:r w:rsidRPr="0022191B">
        <w:rPr>
          <w:b/>
          <w:bCs/>
        </w:rPr>
        <w:t>3.3.</w:t>
      </w:r>
      <w:r w:rsidRPr="0022191B">
        <w:t>       Предъявить администратору бассейна абонемент или талон на разовое посещение.</w:t>
      </w:r>
    </w:p>
    <w:p w:rsidR="00EA26E2" w:rsidRPr="0022191B" w:rsidRDefault="00EA26E2" w:rsidP="00EA26E2">
      <w:pPr>
        <w:jc w:val="both"/>
      </w:pPr>
      <w:r w:rsidRPr="0022191B">
        <w:rPr>
          <w:b/>
          <w:bCs/>
        </w:rPr>
        <w:t>3.4.</w:t>
      </w:r>
      <w:r w:rsidRPr="0022191B">
        <w:t>       Перед каждым посещением бассейна  пройти осмотр в медицинском кабинете бассейна (наличие медицинской справки из другого бассейна или медицинской справки установленного образца из медицинского  учреждения не освобождает от прохождения осмотра).</w:t>
      </w:r>
    </w:p>
    <w:p w:rsidR="00EA26E2" w:rsidRPr="0022191B" w:rsidRDefault="00EA26E2" w:rsidP="00EA26E2">
      <w:pPr>
        <w:jc w:val="both"/>
      </w:pPr>
      <w:r w:rsidRPr="0022191B">
        <w:rPr>
          <w:b/>
          <w:bCs/>
        </w:rPr>
        <w:t>3.5.</w:t>
      </w:r>
      <w:r w:rsidRPr="0022191B">
        <w:t>       При наличии медицинских ограничений к занятиям физкультурой и спортом, либо плохом самочувствии, утомлении, обязательно сообщить об этом тренеру-преподавателю по плаванию или проконсультироваться о возможности посещения занятия с медицинским работником бассейна.</w:t>
      </w:r>
    </w:p>
    <w:p w:rsidR="00EA26E2" w:rsidRPr="0022191B" w:rsidRDefault="00EA26E2" w:rsidP="00EA26E2">
      <w:pPr>
        <w:jc w:val="both"/>
      </w:pPr>
      <w:r w:rsidRPr="0022191B">
        <w:rPr>
          <w:b/>
          <w:bCs/>
        </w:rPr>
        <w:t>3.6.</w:t>
      </w:r>
      <w:r w:rsidRPr="0022191B">
        <w:t>       </w:t>
      </w:r>
      <w:proofErr w:type="gramStart"/>
      <w:r w:rsidRPr="0022191B">
        <w:t>Для посещения бассейна иметь купальный костюм (купальник - для женщин или плавки - для мужчин), полотенце, мыло, мочалку, резиновые тапочки (сланцы), шапочку для плавания.</w:t>
      </w:r>
      <w:proofErr w:type="gramEnd"/>
    </w:p>
    <w:p w:rsidR="00EA26E2" w:rsidRPr="0022191B" w:rsidRDefault="00EA26E2" w:rsidP="00EA26E2">
      <w:pPr>
        <w:jc w:val="both"/>
      </w:pPr>
      <w:r w:rsidRPr="0022191B">
        <w:rPr>
          <w:b/>
          <w:bCs/>
        </w:rPr>
        <w:t>3.7.</w:t>
      </w:r>
      <w:r w:rsidRPr="0022191B">
        <w:t>        За 15 минут до начала сеанса пройти в раздевалки.</w:t>
      </w:r>
    </w:p>
    <w:p w:rsidR="00EA26E2" w:rsidRPr="0022191B" w:rsidRDefault="00EA26E2" w:rsidP="00EA26E2">
      <w:pPr>
        <w:jc w:val="both"/>
      </w:pPr>
      <w:r w:rsidRPr="0022191B">
        <w:rPr>
          <w:b/>
          <w:bCs/>
        </w:rPr>
        <w:t>3.8.</w:t>
      </w:r>
      <w:r w:rsidRPr="0022191B">
        <w:t>        Вести себя спокойно в раздевалках, не мешать раздеваться и одеваться соседям, аккуратно складывать свою одежду в шкафчики; не создавать конфликтных ситуаций, быть вежливыми в общении друг с другом и персоналом бассейна.</w:t>
      </w:r>
    </w:p>
    <w:p w:rsidR="00EA26E2" w:rsidRPr="0022191B" w:rsidRDefault="00EA26E2" w:rsidP="00EA26E2">
      <w:pPr>
        <w:jc w:val="both"/>
      </w:pPr>
      <w:r w:rsidRPr="0022191B">
        <w:rPr>
          <w:b/>
          <w:bCs/>
        </w:rPr>
        <w:t>3.9.</w:t>
      </w:r>
      <w:r w:rsidRPr="0022191B">
        <w:t>        Вымыться в душевой с мылом и мочалкой без купального костюма, при наличии смыть  косметику с лица.</w:t>
      </w:r>
    </w:p>
    <w:p w:rsidR="00EA26E2" w:rsidRPr="0022191B" w:rsidRDefault="00EA26E2" w:rsidP="00EA26E2">
      <w:pPr>
        <w:jc w:val="both"/>
      </w:pPr>
      <w:r w:rsidRPr="0022191B">
        <w:rPr>
          <w:b/>
          <w:bCs/>
        </w:rPr>
        <w:t>3.10.</w:t>
      </w:r>
      <w:r w:rsidRPr="0022191B">
        <w:t>      Приступать к занятиям только после того, как предыдущая группа освободила чашу бассейна, строго по сигналу тренера - преподавателя по плаванию. По окончанию занятия, после сигнала, в течение 2-3 минут освободить чашу бассейна для следующей группы.</w:t>
      </w:r>
    </w:p>
    <w:p w:rsidR="00EA26E2" w:rsidRPr="0022191B" w:rsidRDefault="00EA26E2" w:rsidP="00EA26E2">
      <w:pPr>
        <w:jc w:val="both"/>
      </w:pPr>
      <w:r w:rsidRPr="0022191B">
        <w:rPr>
          <w:b/>
          <w:bCs/>
        </w:rPr>
        <w:t>3.11.</w:t>
      </w:r>
      <w:r w:rsidRPr="0022191B">
        <w:t>     Входить в воду только по специальным лестницам, спиной к воде.</w:t>
      </w:r>
    </w:p>
    <w:p w:rsidR="00EA26E2" w:rsidRPr="0022191B" w:rsidRDefault="00EA26E2" w:rsidP="00EA26E2">
      <w:pPr>
        <w:jc w:val="both"/>
      </w:pPr>
      <w:r w:rsidRPr="0022191B">
        <w:rPr>
          <w:b/>
          <w:bCs/>
        </w:rPr>
        <w:t>3.12.</w:t>
      </w:r>
      <w:r w:rsidRPr="0022191B">
        <w:t>     Плавать на дорожках, указанных инструктором, не заплывать на дорожки, сеанс на которых приобретен целиком для индивидуальных или корпоративных занятий.</w:t>
      </w:r>
    </w:p>
    <w:p w:rsidR="00EA26E2" w:rsidRPr="0022191B" w:rsidRDefault="00EA26E2" w:rsidP="00EA26E2">
      <w:pPr>
        <w:jc w:val="both"/>
      </w:pPr>
      <w:r w:rsidRPr="0022191B">
        <w:rPr>
          <w:b/>
          <w:bCs/>
        </w:rPr>
        <w:t>3.13.</w:t>
      </w:r>
      <w:r w:rsidRPr="0022191B">
        <w:t>     Находясь в чаше бассейна строго соблюдать все указания инструктора по плаванию или медработника бассейна, быть внимательным, не отвлекаться и не отвлекать других посетителей.</w:t>
      </w:r>
    </w:p>
    <w:p w:rsidR="00EA26E2" w:rsidRPr="0022191B" w:rsidRDefault="00EA26E2" w:rsidP="00EA26E2">
      <w:pPr>
        <w:jc w:val="both"/>
      </w:pPr>
      <w:r w:rsidRPr="0022191B">
        <w:rPr>
          <w:b/>
          <w:bCs/>
        </w:rPr>
        <w:t>3.14.</w:t>
      </w:r>
      <w:r w:rsidRPr="0022191B">
        <w:t>     При поточном выполнении упражнений в воде (один за другим) плавать против часовой стрелки по правой стороне плавательной дорожки, соблюдать интервалы 3-4 метра, не допускать столкновений. Обгон других посетителей на дорожке необходимо осуществлять только слева, не желательно проплывать между двумя встречными пловцами.</w:t>
      </w:r>
    </w:p>
    <w:p w:rsidR="00EA26E2" w:rsidRPr="0022191B" w:rsidRDefault="00EA26E2" w:rsidP="00EA26E2">
      <w:pPr>
        <w:jc w:val="both"/>
      </w:pPr>
      <w:r w:rsidRPr="0022191B">
        <w:rPr>
          <w:b/>
          <w:bCs/>
        </w:rPr>
        <w:t>3.15.</w:t>
      </w:r>
      <w:r w:rsidRPr="0022191B">
        <w:t>     Бережно пользоваться спортивным инвентарем, оборудованием и имуществом бассейна. Применять его строго по назначению. Использовать доски для плавания, мячи и др. инвентарь с разрешения и под контролем тренера-преподавателя по плаванию. По окончании занятий спортивный инвентарь убрать в специально отведенное для этого место.</w:t>
      </w:r>
    </w:p>
    <w:p w:rsidR="00EA26E2" w:rsidRPr="0022191B" w:rsidRDefault="00EA26E2" w:rsidP="00EA26E2">
      <w:pPr>
        <w:jc w:val="both"/>
      </w:pPr>
      <w:r w:rsidRPr="0022191B">
        <w:rPr>
          <w:b/>
          <w:bCs/>
        </w:rPr>
        <w:t>3.16.</w:t>
      </w:r>
      <w:r w:rsidRPr="0022191B">
        <w:t>     В случае получения травмы, возникновения во время занятий в воде болевых ощущений в суставах, мышцах конечностей, судорог, сильного покраснения глаз или кожи, возникновения кровотечения, а также при плохом самочувствии, прекратить занятие и сообщить об этом тренеру-преподавателю по плаванию с последующим обращением к медицинскому работнику бассейна.</w:t>
      </w:r>
    </w:p>
    <w:p w:rsidR="00EA26E2" w:rsidRPr="0022191B" w:rsidRDefault="00EA26E2" w:rsidP="00EA26E2">
      <w:pPr>
        <w:jc w:val="both"/>
      </w:pPr>
      <w:r w:rsidRPr="0022191B">
        <w:rPr>
          <w:b/>
          <w:bCs/>
        </w:rPr>
        <w:lastRenderedPageBreak/>
        <w:t>3.17.</w:t>
      </w:r>
      <w:r w:rsidRPr="0022191B">
        <w:t>    При наличии условий, мешающих проведению занятий или угрожающих жизни и здоровью посетителей, прекратить занятия до устранения этих условий.</w:t>
      </w:r>
    </w:p>
    <w:p w:rsidR="00EA26E2" w:rsidRPr="0022191B" w:rsidRDefault="00EA26E2" w:rsidP="00EA26E2">
      <w:pPr>
        <w:jc w:val="both"/>
      </w:pPr>
      <w:r w:rsidRPr="0022191B">
        <w:rPr>
          <w:b/>
          <w:bCs/>
        </w:rPr>
        <w:t>                                   </w:t>
      </w:r>
    </w:p>
    <w:p w:rsidR="00EA26E2" w:rsidRPr="0022191B" w:rsidRDefault="00EA26E2" w:rsidP="00EA26E2">
      <w:pPr>
        <w:jc w:val="both"/>
        <w:rPr>
          <w:b/>
          <w:bCs/>
        </w:rPr>
      </w:pPr>
    </w:p>
    <w:p w:rsidR="00EA26E2" w:rsidRPr="0022191B" w:rsidRDefault="00EA26E2" w:rsidP="00EA26E2">
      <w:pPr>
        <w:jc w:val="center"/>
      </w:pPr>
      <w:r w:rsidRPr="0022191B">
        <w:rPr>
          <w:b/>
          <w:bCs/>
        </w:rPr>
        <w:t>IV. Посетителям бассейна запрещается:</w:t>
      </w:r>
    </w:p>
    <w:p w:rsidR="00EA26E2" w:rsidRPr="0022191B" w:rsidRDefault="00EA26E2" w:rsidP="00EA26E2">
      <w:pPr>
        <w:jc w:val="both"/>
        <w:rPr>
          <w:bCs/>
        </w:rPr>
      </w:pPr>
      <w:r w:rsidRPr="0022191B">
        <w:rPr>
          <w:bCs/>
        </w:rPr>
        <w:t> </w:t>
      </w:r>
    </w:p>
    <w:p w:rsidR="00EA26E2" w:rsidRPr="0022191B" w:rsidRDefault="00EA26E2" w:rsidP="00EA26E2">
      <w:pPr>
        <w:jc w:val="both"/>
      </w:pPr>
      <w:r w:rsidRPr="0022191B">
        <w:rPr>
          <w:bCs/>
        </w:rPr>
        <w:t>4.1.</w:t>
      </w:r>
      <w:r w:rsidRPr="0022191B">
        <w:t>     </w:t>
      </w:r>
      <w:r w:rsidRPr="0022191B">
        <w:rPr>
          <w:bCs/>
        </w:rPr>
        <w:t>Входить в помещение бассейна и находиться в нем в состоянии алкогольного или наркотического опьянения.</w:t>
      </w:r>
    </w:p>
    <w:p w:rsidR="00EA26E2" w:rsidRPr="0022191B" w:rsidRDefault="00EA26E2" w:rsidP="00EA26E2">
      <w:pPr>
        <w:jc w:val="both"/>
      </w:pPr>
      <w:r w:rsidRPr="0022191B">
        <w:rPr>
          <w:bCs/>
        </w:rPr>
        <w:t>4.2.</w:t>
      </w:r>
      <w:r w:rsidRPr="0022191B">
        <w:t>     </w:t>
      </w:r>
      <w:r w:rsidRPr="0022191B">
        <w:rPr>
          <w:bCs/>
        </w:rPr>
        <w:t>Распивать в помещении бассейна алкогольные и спиртосодержащие напитки либо употреблять наркотические или психотропные вещества.</w:t>
      </w:r>
    </w:p>
    <w:p w:rsidR="00EA26E2" w:rsidRPr="0022191B" w:rsidRDefault="00EA26E2" w:rsidP="00EA26E2">
      <w:pPr>
        <w:jc w:val="both"/>
      </w:pPr>
      <w:r w:rsidRPr="0022191B">
        <w:rPr>
          <w:bCs/>
        </w:rPr>
        <w:t>4.3.</w:t>
      </w:r>
      <w:r w:rsidRPr="0022191B">
        <w:t>     </w:t>
      </w:r>
      <w:r w:rsidRPr="0022191B">
        <w:rPr>
          <w:bCs/>
        </w:rPr>
        <w:t>Употреблять пищу и напитки в раздевалках и чаше бассейна.</w:t>
      </w:r>
    </w:p>
    <w:p w:rsidR="00EA26E2" w:rsidRPr="0022191B" w:rsidRDefault="00EA26E2" w:rsidP="00EA26E2">
      <w:pPr>
        <w:jc w:val="both"/>
      </w:pPr>
      <w:r w:rsidRPr="0022191B">
        <w:rPr>
          <w:bCs/>
        </w:rPr>
        <w:t>4.4.</w:t>
      </w:r>
      <w:r w:rsidRPr="0022191B">
        <w:t>     </w:t>
      </w:r>
      <w:r w:rsidRPr="0022191B">
        <w:rPr>
          <w:bCs/>
        </w:rPr>
        <w:t>Проносить на территорию бассейна стеклянную посуду, пожароопасные и взрывчатые вещества.</w:t>
      </w:r>
    </w:p>
    <w:p w:rsidR="00EA26E2" w:rsidRPr="0022191B" w:rsidRDefault="00EA26E2" w:rsidP="00EA26E2">
      <w:pPr>
        <w:jc w:val="both"/>
      </w:pPr>
      <w:r w:rsidRPr="0022191B">
        <w:rPr>
          <w:bCs/>
        </w:rPr>
        <w:t>4.5.</w:t>
      </w:r>
      <w:r w:rsidRPr="0022191B">
        <w:t>     Вносить в зал бассейна посторонние предметы (полотенце, мыло, мочалку и др.).</w:t>
      </w:r>
    </w:p>
    <w:p w:rsidR="00EA26E2" w:rsidRPr="0022191B" w:rsidRDefault="00EA26E2" w:rsidP="00EA26E2">
      <w:pPr>
        <w:jc w:val="both"/>
      </w:pPr>
      <w:r w:rsidRPr="0022191B">
        <w:rPr>
          <w:bCs/>
        </w:rPr>
        <w:t>4.6.</w:t>
      </w:r>
      <w:r w:rsidRPr="0022191B">
        <w:t>     </w:t>
      </w:r>
      <w:r w:rsidRPr="0022191B">
        <w:rPr>
          <w:bCs/>
        </w:rPr>
        <w:t>Приносить и приводить на территорию бассейна животных.</w:t>
      </w:r>
    </w:p>
    <w:p w:rsidR="00EA26E2" w:rsidRPr="0022191B" w:rsidRDefault="00EA26E2" w:rsidP="00EA26E2">
      <w:pPr>
        <w:jc w:val="both"/>
      </w:pPr>
      <w:r w:rsidRPr="0022191B">
        <w:rPr>
          <w:bCs/>
        </w:rPr>
        <w:t>4.7.</w:t>
      </w:r>
      <w:r w:rsidRPr="0022191B">
        <w:t>     </w:t>
      </w:r>
      <w:r w:rsidRPr="0022191B">
        <w:rPr>
          <w:bCs/>
        </w:rPr>
        <w:t>Курить, мусорить, бегать и шуметь, бросать что-либо, плевать в помещении бассейна. Лить какие-либо жидкости в воду бассейна. Находиться в чаше бассейна с жевательной резинкой во рту, бросать её в воду бассейна и на пол в помещениях бассейна.</w:t>
      </w:r>
    </w:p>
    <w:p w:rsidR="00EA26E2" w:rsidRPr="0022191B" w:rsidRDefault="00EA26E2" w:rsidP="00EA26E2">
      <w:pPr>
        <w:jc w:val="both"/>
      </w:pPr>
      <w:r w:rsidRPr="0022191B">
        <w:rPr>
          <w:bCs/>
        </w:rPr>
        <w:t>4.8.</w:t>
      </w:r>
      <w:r w:rsidRPr="0022191B">
        <w:t>     </w:t>
      </w:r>
      <w:r w:rsidRPr="0022191B">
        <w:rPr>
          <w:bCs/>
        </w:rPr>
        <w:t>Перед посещением бассейна втирать в кожу кремы, мази, гели, масла и др.</w:t>
      </w:r>
    </w:p>
    <w:p w:rsidR="00EA26E2" w:rsidRPr="0022191B" w:rsidRDefault="00EA26E2" w:rsidP="00EA26E2">
      <w:pPr>
        <w:jc w:val="both"/>
      </w:pPr>
      <w:r w:rsidRPr="0022191B">
        <w:rPr>
          <w:bCs/>
        </w:rPr>
        <w:t>4.9.</w:t>
      </w:r>
      <w:r w:rsidRPr="0022191B">
        <w:t>     </w:t>
      </w:r>
      <w:r w:rsidRPr="0022191B">
        <w:rPr>
          <w:bCs/>
        </w:rPr>
        <w:t>Входить в чашу бассейна без предварительного посещения душа,</w:t>
      </w:r>
      <w:r w:rsidRPr="0022191B">
        <w:t xml:space="preserve"> до начала сеанса и без сигнала тренера-преподавателя по плаванию.</w:t>
      </w:r>
    </w:p>
    <w:p w:rsidR="00EA26E2" w:rsidRPr="0022191B" w:rsidRDefault="00EA26E2" w:rsidP="00EA26E2">
      <w:pPr>
        <w:jc w:val="both"/>
      </w:pPr>
      <w:r w:rsidRPr="0022191B">
        <w:rPr>
          <w:bCs/>
        </w:rPr>
        <w:t>4.10.</w:t>
      </w:r>
      <w:r w:rsidRPr="0022191B">
        <w:t>   Находиться в чаше бассейна без шапочки для плавания.</w:t>
      </w:r>
    </w:p>
    <w:p w:rsidR="00EA26E2" w:rsidRPr="0022191B" w:rsidRDefault="00EA26E2" w:rsidP="00EA26E2">
      <w:pPr>
        <w:jc w:val="both"/>
      </w:pPr>
      <w:r w:rsidRPr="0022191B">
        <w:rPr>
          <w:bCs/>
        </w:rPr>
        <w:t>4.11.</w:t>
      </w:r>
      <w:r w:rsidRPr="0022191B">
        <w:t>   Находиться в чаше бассейна в одежде, не предназначенной для плавания (шортах, «</w:t>
      </w:r>
      <w:proofErr w:type="spellStart"/>
      <w:r w:rsidRPr="0022191B">
        <w:t>бермудах</w:t>
      </w:r>
      <w:proofErr w:type="spellEnd"/>
      <w:r w:rsidRPr="0022191B">
        <w:t>»  и т.п.).</w:t>
      </w:r>
    </w:p>
    <w:p w:rsidR="00EA26E2" w:rsidRPr="0022191B" w:rsidRDefault="00EA26E2" w:rsidP="00EA26E2">
      <w:pPr>
        <w:jc w:val="both"/>
      </w:pPr>
      <w:r w:rsidRPr="0022191B">
        <w:rPr>
          <w:bCs/>
        </w:rPr>
        <w:t>4.12.</w:t>
      </w:r>
      <w:r w:rsidRPr="0022191B">
        <w:t>    </w:t>
      </w:r>
      <w:r w:rsidRPr="0022191B">
        <w:rPr>
          <w:bCs/>
        </w:rPr>
        <w:t>Портить спортивный инвентарь, оборудование и имущество бассейна (сантехнику, двери, стены, мебель и др. оборудование, находящееся в помещениях бассейна).</w:t>
      </w:r>
    </w:p>
    <w:p w:rsidR="00EA26E2" w:rsidRPr="0022191B" w:rsidRDefault="00EA26E2" w:rsidP="00EA26E2">
      <w:pPr>
        <w:jc w:val="both"/>
      </w:pPr>
      <w:r w:rsidRPr="0022191B">
        <w:rPr>
          <w:bCs/>
        </w:rPr>
        <w:t>4.13.</w:t>
      </w:r>
      <w:r w:rsidRPr="0022191B">
        <w:t>    </w:t>
      </w:r>
      <w:r w:rsidRPr="0022191B">
        <w:rPr>
          <w:bCs/>
        </w:rPr>
        <w:t xml:space="preserve">Висеть на разделительных дорожках. Ложно звать на помощь. Хватать друг друга за руки, ноги, голову и другие части тела. </w:t>
      </w:r>
    </w:p>
    <w:p w:rsidR="00EA26E2" w:rsidRPr="0022191B" w:rsidRDefault="00EA26E2" w:rsidP="00EA26E2">
      <w:pPr>
        <w:jc w:val="both"/>
      </w:pPr>
      <w:r w:rsidRPr="0022191B">
        <w:rPr>
          <w:bCs/>
        </w:rPr>
        <w:t>4.14.</w:t>
      </w:r>
      <w:r w:rsidRPr="0022191B">
        <w:t>    </w:t>
      </w:r>
      <w:r w:rsidRPr="0022191B">
        <w:rPr>
          <w:bCs/>
        </w:rPr>
        <w:t>Прыгать в чашу бассейна с бортиков, тумб, трамплинов;  плавать под водой с длительной задержкой дыхания без разрешения инструктора по плаванию.</w:t>
      </w:r>
    </w:p>
    <w:p w:rsidR="00EA26E2" w:rsidRPr="0022191B" w:rsidRDefault="00EA26E2" w:rsidP="00EA26E2">
      <w:pPr>
        <w:jc w:val="both"/>
      </w:pPr>
      <w:r w:rsidRPr="0022191B">
        <w:rPr>
          <w:bCs/>
        </w:rPr>
        <w:t>4.15.</w:t>
      </w:r>
      <w:r w:rsidRPr="0022191B">
        <w:t>    </w:t>
      </w:r>
      <w:r w:rsidRPr="0022191B">
        <w:rPr>
          <w:bCs/>
        </w:rPr>
        <w:t>Плавать в стеклянных масках.</w:t>
      </w:r>
    </w:p>
    <w:p w:rsidR="00EA26E2" w:rsidRPr="0022191B" w:rsidRDefault="00EA26E2" w:rsidP="00EA26E2">
      <w:pPr>
        <w:jc w:val="both"/>
      </w:pPr>
      <w:r w:rsidRPr="0022191B">
        <w:rPr>
          <w:bCs/>
        </w:rPr>
        <w:t>4.16.</w:t>
      </w:r>
      <w:r w:rsidRPr="0022191B">
        <w:t>    </w:t>
      </w:r>
      <w:r w:rsidRPr="0022191B">
        <w:rPr>
          <w:bCs/>
        </w:rPr>
        <w:t>Пользоваться ластами без специального разрешения инструктора.</w:t>
      </w:r>
    </w:p>
    <w:p w:rsidR="00EA26E2" w:rsidRPr="0022191B" w:rsidRDefault="00EA26E2" w:rsidP="00EA26E2">
      <w:pPr>
        <w:jc w:val="both"/>
      </w:pPr>
      <w:r w:rsidRPr="0022191B">
        <w:rPr>
          <w:bCs/>
        </w:rPr>
        <w:t>4.17.</w:t>
      </w:r>
      <w:r w:rsidRPr="0022191B">
        <w:t>    </w:t>
      </w:r>
      <w:r w:rsidRPr="0022191B">
        <w:rPr>
          <w:bCs/>
        </w:rPr>
        <w:t>Справлять естественные надобности в воду бассейна.</w:t>
      </w:r>
    </w:p>
    <w:p w:rsidR="00EA26E2" w:rsidRPr="0022191B" w:rsidRDefault="00EA26E2" w:rsidP="00EA26E2">
      <w:pPr>
        <w:jc w:val="both"/>
      </w:pPr>
      <w:r w:rsidRPr="0022191B">
        <w:rPr>
          <w:bCs/>
        </w:rPr>
        <w:t>4.18.</w:t>
      </w:r>
      <w:r w:rsidRPr="0022191B">
        <w:t>    </w:t>
      </w:r>
      <w:r w:rsidRPr="0022191B">
        <w:rPr>
          <w:bCs/>
        </w:rPr>
        <w:t>Создавать конфликтные ситуации, выражаться нецензурной бранью, допускать оскорбительные выражения и хулиганские действия в адрес других лиц.</w:t>
      </w:r>
    </w:p>
    <w:p w:rsidR="00EA26E2" w:rsidRPr="0022191B" w:rsidRDefault="00EA26E2" w:rsidP="00EA26E2">
      <w:pPr>
        <w:jc w:val="both"/>
      </w:pPr>
      <w:r w:rsidRPr="0022191B">
        <w:t xml:space="preserve">            В случае нарушения настоящих Правил посетитель может быть удален с территории бассейна сотрудниками полиции или администрацией бассейна с последующим аннулированием абонемента. При нарушении Правил, администрация бассейна оставляет за собой право отказать посетителю в дальнейших посещениях бассейна.</w:t>
      </w:r>
    </w:p>
    <w:p w:rsidR="00EA26E2" w:rsidRPr="0022191B" w:rsidRDefault="00EA26E2" w:rsidP="00EA26E2">
      <w:pPr>
        <w:jc w:val="both"/>
      </w:pPr>
      <w:r w:rsidRPr="0022191B">
        <w:t>За травмы и несчастные случаи, связанные с нарушением настоящих Правил или сокрытием информации о неудовлетворительном самочувствии перед посещением бассейна, администрация бассейна ответственности не несёт.</w:t>
      </w:r>
    </w:p>
    <w:p w:rsidR="00EA26E2" w:rsidRPr="0022191B" w:rsidRDefault="00EA26E2" w:rsidP="00EA26E2"/>
    <w:p w:rsidR="00EA26E2" w:rsidRPr="0022191B" w:rsidRDefault="00EA26E2" w:rsidP="00EA26E2"/>
    <w:p w:rsidR="00EA26E2" w:rsidRPr="0022191B" w:rsidRDefault="00EA26E2" w:rsidP="00EA26E2">
      <w:pPr>
        <w:jc w:val="center"/>
        <w:rPr>
          <w:b/>
        </w:rPr>
      </w:pPr>
      <w:r w:rsidRPr="0022191B">
        <w:rPr>
          <w:b/>
        </w:rPr>
        <w:t>За сохранность ценных вещей, денег и документов,</w:t>
      </w:r>
    </w:p>
    <w:p w:rsidR="00EA26E2" w:rsidRPr="0022191B" w:rsidRDefault="00EA26E2" w:rsidP="00EA26E2">
      <w:pPr>
        <w:jc w:val="center"/>
      </w:pPr>
      <w:r w:rsidRPr="0022191B">
        <w:rPr>
          <w:b/>
        </w:rPr>
        <w:t>администрация бассейна ответственности не несет.</w:t>
      </w:r>
    </w:p>
    <w:p w:rsidR="00EA26E2" w:rsidRPr="007C462E" w:rsidRDefault="00EA26E2" w:rsidP="00EA26E2">
      <w:pPr>
        <w:jc w:val="center"/>
        <w:rPr>
          <w:sz w:val="28"/>
          <w:szCs w:val="28"/>
        </w:rPr>
      </w:pPr>
    </w:p>
    <w:p w:rsidR="00EA26E2" w:rsidRPr="007C462E" w:rsidRDefault="00EA26E2" w:rsidP="00EA26E2">
      <w:pPr>
        <w:rPr>
          <w:sz w:val="28"/>
          <w:szCs w:val="28"/>
        </w:rPr>
      </w:pPr>
    </w:p>
    <w:p w:rsidR="004343C5" w:rsidRDefault="004343C5"/>
    <w:sectPr w:rsidR="004343C5" w:rsidSect="0043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4A15"/>
    <w:multiLevelType w:val="hybridMultilevel"/>
    <w:tmpl w:val="B40242A8"/>
    <w:lvl w:ilvl="0" w:tplc="6CB85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6E2"/>
    <w:rsid w:val="004343C5"/>
    <w:rsid w:val="00EA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6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1848</Words>
  <Characters>10537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2017-02-07T07:47:00Z</dcterms:created>
  <dcterms:modified xsi:type="dcterms:W3CDTF">2017-02-07T07:48:00Z</dcterms:modified>
</cp:coreProperties>
</file>